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7C6" w:rsidRPr="00347A21" w:rsidRDefault="00242E08" w:rsidP="001B5172">
      <w:pPr>
        <w:pStyle w:val="a5"/>
        <w:spacing w:before="4"/>
        <w:ind w:right="-1"/>
        <w:jc w:val="center"/>
        <w:rPr>
          <w:b/>
          <w:sz w:val="28"/>
          <w:szCs w:val="28"/>
        </w:rPr>
      </w:pPr>
      <w:r w:rsidRPr="00347A21">
        <w:rPr>
          <w:sz w:val="28"/>
          <w:szCs w:val="28"/>
        </w:rPr>
        <w:t xml:space="preserve"> </w:t>
      </w:r>
      <w:r w:rsidR="00BA57C6" w:rsidRPr="00347A21">
        <w:rPr>
          <w:sz w:val="28"/>
          <w:szCs w:val="28"/>
        </w:rPr>
        <w:t xml:space="preserve">    </w:t>
      </w:r>
      <w:r w:rsidR="00BA57C6" w:rsidRPr="00347A21">
        <w:rPr>
          <w:b/>
          <w:sz w:val="28"/>
          <w:szCs w:val="28"/>
        </w:rPr>
        <w:t>ПРОГРАММА МУНИЦИПАЛЬНОГО  ЭТАПА</w:t>
      </w:r>
    </w:p>
    <w:p w:rsidR="001B5172" w:rsidRDefault="00BA57C6" w:rsidP="001B5172">
      <w:pPr>
        <w:pStyle w:val="a5"/>
        <w:spacing w:before="4"/>
        <w:ind w:right="-1"/>
        <w:jc w:val="center"/>
        <w:rPr>
          <w:b/>
          <w:sz w:val="28"/>
          <w:szCs w:val="28"/>
        </w:rPr>
      </w:pPr>
      <w:r w:rsidRPr="00347A21">
        <w:rPr>
          <w:b/>
          <w:sz w:val="28"/>
          <w:szCs w:val="28"/>
        </w:rPr>
        <w:t xml:space="preserve">ВСЕРОССИЙСКОЙ ОЛИМПИАДЫ ШКОЛЬНИКОВ </w:t>
      </w:r>
    </w:p>
    <w:p w:rsidR="00BA57C6" w:rsidRPr="00347A21" w:rsidRDefault="00BA57C6" w:rsidP="001B5172">
      <w:pPr>
        <w:pStyle w:val="a5"/>
        <w:spacing w:before="4"/>
        <w:ind w:right="-1"/>
        <w:jc w:val="center"/>
        <w:rPr>
          <w:b/>
          <w:sz w:val="28"/>
          <w:szCs w:val="28"/>
        </w:rPr>
      </w:pPr>
      <w:r w:rsidRPr="00347A21">
        <w:rPr>
          <w:b/>
          <w:sz w:val="28"/>
          <w:szCs w:val="28"/>
        </w:rPr>
        <w:t>ПО</w:t>
      </w:r>
      <w:r w:rsidR="001B5172">
        <w:rPr>
          <w:b/>
          <w:sz w:val="28"/>
          <w:szCs w:val="28"/>
        </w:rPr>
        <w:t xml:space="preserve"> </w:t>
      </w:r>
      <w:r w:rsidRPr="00347A21">
        <w:rPr>
          <w:b/>
          <w:sz w:val="28"/>
          <w:szCs w:val="28"/>
        </w:rPr>
        <w:t>ПРЕДМЕТУ «ФИЗИЧЕСКАЯ  КУЛЬТУРА»</w:t>
      </w:r>
    </w:p>
    <w:p w:rsidR="00BA57C6" w:rsidRPr="00347A21" w:rsidRDefault="00BA57C6" w:rsidP="001B5172">
      <w:pPr>
        <w:pStyle w:val="a5"/>
        <w:spacing w:before="4"/>
        <w:ind w:right="-1"/>
        <w:jc w:val="center"/>
        <w:rPr>
          <w:b/>
          <w:sz w:val="28"/>
          <w:szCs w:val="28"/>
        </w:rPr>
      </w:pPr>
      <w:r w:rsidRPr="00347A21">
        <w:rPr>
          <w:b/>
          <w:sz w:val="28"/>
          <w:szCs w:val="28"/>
        </w:rPr>
        <w:t>(2021-2022  учебный год)</w:t>
      </w:r>
    </w:p>
    <w:p w:rsidR="0009338C" w:rsidRDefault="0009338C" w:rsidP="001B5172">
      <w:pPr>
        <w:numPr>
          <w:ilvl w:val="12"/>
          <w:numId w:val="0"/>
        </w:numPr>
        <w:spacing w:line="240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</w:p>
    <w:p w:rsidR="008B4602" w:rsidRPr="00347A21" w:rsidRDefault="008B4602" w:rsidP="001B5172">
      <w:pPr>
        <w:numPr>
          <w:ilvl w:val="12"/>
          <w:numId w:val="0"/>
        </w:numPr>
        <w:spacing w:line="240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347A21">
        <w:rPr>
          <w:rFonts w:ascii="Times New Roman" w:eastAsia="TimesNewRomanPSMT" w:hAnsi="Times New Roman" w:cs="Times New Roman"/>
          <w:b/>
          <w:bCs/>
          <w:sz w:val="28"/>
          <w:szCs w:val="28"/>
          <w:lang w:eastAsia="ru-RU"/>
        </w:rPr>
        <w:t>Требования к выполнению Отдельных элементов (девушками  и    юношами)</w:t>
      </w:r>
    </w:p>
    <w:p w:rsidR="008B4602" w:rsidRPr="00347A21" w:rsidRDefault="001B5172" w:rsidP="001B5172">
      <w:pPr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П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еревороты в сторону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– прохождение вертикали без сгибания в плечевых и тазобедренных суставах и без потери темпа.</w:t>
      </w:r>
    </w:p>
    <w:p w:rsidR="008B4602" w:rsidRPr="00347A21" w:rsidRDefault="001B5172" w:rsidP="001B5172">
      <w:pPr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П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рыжки с поворотами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– выполняются строго вертикально с выпрямленным положением тела, ноги вместе, носки оттянуты, приземление без потери равновесия, </w:t>
      </w:r>
      <w:proofErr w:type="spellStart"/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недоворот</w:t>
      </w:r>
      <w:proofErr w:type="spellEnd"/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стоп  при приземлении на угол более 45° - ошибка невыполнения.</w:t>
      </w:r>
    </w:p>
    <w:p w:rsidR="008B4602" w:rsidRPr="00347A21" w:rsidRDefault="001B5172" w:rsidP="001B5172">
      <w:pPr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К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увырок</w:t>
      </w:r>
      <w:proofErr w:type="gramEnd"/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вперед согнувшись -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ноги прямы, без удара о пол при завершении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.</w:t>
      </w:r>
    </w:p>
    <w:p w:rsidR="008B4602" w:rsidRPr="00347A21" w:rsidRDefault="006044E3" w:rsidP="001B5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увырки вперёд – плотная группировка, без отталкивания руками от опоры при завершении.</w:t>
      </w:r>
    </w:p>
    <w:p w:rsidR="008B4602" w:rsidRPr="00347A21" w:rsidRDefault="006044E3" w:rsidP="001B51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увырок вперед прыжком – явно выраженная фаза полёта, завершение элемента без потери темпа.</w:t>
      </w:r>
    </w:p>
    <w:p w:rsidR="008B4602" w:rsidRPr="00347A21" w:rsidRDefault="006044E3" w:rsidP="001B5172">
      <w:pPr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К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увырки назад</w:t>
      </w: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– плотная группировка, без  касания коленями опоры. </w:t>
      </w:r>
    </w:p>
    <w:p w:rsidR="008B4602" w:rsidRPr="00347A21" w:rsidRDefault="006044E3" w:rsidP="001B5172">
      <w:pPr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К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увырок</w:t>
      </w:r>
      <w:proofErr w:type="gramEnd"/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 назад согнувшись – ноги  прямые и вместе, мягкая,  без удара постановка ног на опору.</w:t>
      </w:r>
    </w:p>
    <w:p w:rsidR="008B4602" w:rsidRPr="00347A21" w:rsidRDefault="006044E3" w:rsidP="001B5172">
      <w:pPr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С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тойка на голове силой (держать)– удержание позы 2 секунды, выход в стойку без отталкивания ногами от опоры.</w:t>
      </w:r>
    </w:p>
    <w:p w:rsidR="008B4602" w:rsidRPr="00347A21" w:rsidRDefault="006044E3" w:rsidP="001B5172">
      <w:pPr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С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тойка на руках (обозначить)- удержание позы 1 секунда,  руки полностью выпрямлены, отсутствие угла в плечевых и/или в тазобедренных суставах.</w:t>
      </w:r>
    </w:p>
    <w:p w:rsidR="008B4602" w:rsidRPr="00347A21" w:rsidRDefault="006044E3" w:rsidP="001B5172">
      <w:pPr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Р</w:t>
      </w:r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авновесия – удержание позы 2 секунды</w:t>
      </w:r>
      <w:proofErr w:type="gramStart"/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.</w:t>
      </w:r>
      <w:proofErr w:type="gramEnd"/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 xml:space="preserve">- </w:t>
      </w:r>
      <w:proofErr w:type="gramStart"/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п</w:t>
      </w:r>
      <w:proofErr w:type="gramEnd"/>
      <w:r w:rsidR="008B4602" w:rsidRPr="00347A21">
        <w:rPr>
          <w:rFonts w:ascii="Times New Roman" w:eastAsia="TimesNewRomanPSMT" w:hAnsi="Times New Roman" w:cs="Times New Roman"/>
          <w:bCs/>
          <w:sz w:val="28"/>
          <w:szCs w:val="28"/>
          <w:lang w:eastAsia="ru-RU"/>
        </w:rPr>
        <w:t>ятка поднятой ноги выше уровне плеч, руки произвольно.</w:t>
      </w:r>
    </w:p>
    <w:p w:rsidR="008B4602" w:rsidRPr="00347A21" w:rsidRDefault="008B4602" w:rsidP="00347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602" w:rsidRPr="006044E3" w:rsidRDefault="008B4602" w:rsidP="006044E3">
      <w:pPr>
        <w:pStyle w:val="a6"/>
        <w:numPr>
          <w:ilvl w:val="0"/>
          <w:numId w:val="1"/>
        </w:numPr>
        <w:spacing w:after="0" w:line="240" w:lineRule="auto"/>
        <w:ind w:left="0" w:firstLine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44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Участники </w:t>
      </w:r>
    </w:p>
    <w:p w:rsidR="008B4602" w:rsidRPr="00347A21" w:rsidRDefault="008B4602" w:rsidP="00347A21">
      <w:pPr>
        <w:spacing w:after="0" w:line="240" w:lineRule="auto"/>
        <w:ind w:left="83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602" w:rsidRPr="00347A21" w:rsidRDefault="008B4602" w:rsidP="006044E3">
      <w:pPr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Девушки могут быть одеты в купальники, комбинезоны или футболки с «лосинами». Раздельные купальники запрещены. </w:t>
      </w:r>
    </w:p>
    <w:p w:rsidR="008B4602" w:rsidRPr="00347A21" w:rsidRDefault="008B4602" w:rsidP="006044E3">
      <w:pPr>
        <w:spacing w:after="0" w:line="240" w:lineRule="auto"/>
        <w:ind w:right="14" w:firstLine="5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347A2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5 см</w:t>
        </w:r>
      </w:smartTag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трико или спортивные шорты, не закрывающие колен. </w:t>
      </w:r>
    </w:p>
    <w:p w:rsidR="008B4602" w:rsidRPr="00347A21" w:rsidRDefault="008B4602" w:rsidP="006044E3">
      <w:pPr>
        <w:spacing w:after="0" w:line="240" w:lineRule="auto"/>
        <w:ind w:right="43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Футболки и майки не должны быть одеты поверх шорт, трико или «лосин». </w:t>
      </w:r>
    </w:p>
    <w:p w:rsidR="008B4602" w:rsidRPr="00347A21" w:rsidRDefault="008B4602" w:rsidP="006044E3">
      <w:pPr>
        <w:spacing w:after="0" w:line="240" w:lineRule="auto"/>
        <w:ind w:right="43" w:firstLine="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упражнение может выполняться в носках, гимнастических тапочках («чешках») или босиком. </w:t>
      </w:r>
    </w:p>
    <w:p w:rsidR="008B4602" w:rsidRPr="00347A21" w:rsidRDefault="008B4602" w:rsidP="006044E3">
      <w:pPr>
        <w:spacing w:after="0" w:line="240" w:lineRule="auto"/>
        <w:ind w:left="4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Использование украшений и часов не допускается. </w:t>
      </w:r>
    </w:p>
    <w:p w:rsidR="008B4602" w:rsidRPr="00347A21" w:rsidRDefault="008B4602" w:rsidP="006044E3">
      <w:pPr>
        <w:spacing w:after="0" w:line="240" w:lineRule="auto"/>
        <w:ind w:right="110" w:firstLine="49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1.6. Нарушение требований к спортивной форме наказывается сбавкой 0,5 балла с итоговой оценки участника. </w:t>
      </w:r>
    </w:p>
    <w:p w:rsidR="008B4602" w:rsidRPr="00347A21" w:rsidRDefault="008B4602" w:rsidP="00347A21">
      <w:pPr>
        <w:spacing w:after="0" w:line="240" w:lineRule="auto"/>
        <w:ind w:left="72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602" w:rsidRPr="00347A21" w:rsidRDefault="008B4602" w:rsidP="00347A21">
      <w:pPr>
        <w:spacing w:after="0" w:line="240" w:lineRule="auto"/>
        <w:ind w:left="72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4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</w:t>
      </w:r>
      <w:r w:rsidR="006044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34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ыступлений </w:t>
      </w:r>
    </w:p>
    <w:p w:rsidR="008B4602" w:rsidRPr="00347A21" w:rsidRDefault="008B4602" w:rsidP="00347A21">
      <w:pPr>
        <w:spacing w:after="0" w:line="240" w:lineRule="auto"/>
        <w:ind w:left="139" w:right="153" w:firstLine="51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602" w:rsidRPr="00347A21" w:rsidRDefault="008B4602" w:rsidP="006044E3">
      <w:pPr>
        <w:spacing w:after="0" w:line="240" w:lineRule="auto"/>
        <w:ind w:right="153" w:firstLine="5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="006044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чем участник начнёт свое выступление, должны быть чётко объявлены его фамилия и имя. После вызова у участника есть 20 секунд, чтобы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начать выполнение упражнения. Упражнение, Выполненное без вызова, не оценивается. </w:t>
      </w:r>
    </w:p>
    <w:p w:rsidR="008B4602" w:rsidRPr="00347A21" w:rsidRDefault="008B4602" w:rsidP="006044E3">
      <w:pPr>
        <w:spacing w:after="0" w:line="240" w:lineRule="auto"/>
        <w:ind w:right="235" w:firstLine="5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Участники должны полностью выполнить акробатическое упражнение, предусмотренное программой Испытаний. Если Трудность упражнения или его части, Выполненной участником, равна или менее 6,0 баллов, упражнение считается не выполненным и участник получает 0,0 баллов. </w:t>
      </w:r>
    </w:p>
    <w:p w:rsidR="008B4602" w:rsidRPr="00347A21" w:rsidRDefault="008B4602" w:rsidP="006044E3">
      <w:pPr>
        <w:spacing w:after="0" w:line="240" w:lineRule="auto"/>
        <w:ind w:right="235" w:firstLine="50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Если акробатическое упражнение выполняется более 60 секунд, оно прекращается и оценивается только его выполненная часть. Через 55 секунд после начала упражнения участнику подаётся предупреждающий сигнал. </w:t>
      </w:r>
    </w:p>
    <w:p w:rsidR="008B4602" w:rsidRPr="00347A21" w:rsidRDefault="008B4602" w:rsidP="006044E3">
      <w:pPr>
        <w:tabs>
          <w:tab w:val="left" w:pos="499"/>
          <w:tab w:val="left" w:pos="1070"/>
          <w:tab w:val="left" w:pos="1747"/>
          <w:tab w:val="left" w:pos="2774"/>
          <w:tab w:val="left" w:pos="3360"/>
          <w:tab w:val="left" w:pos="4622"/>
          <w:tab w:val="left" w:pos="59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2.4.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Если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участник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8B4602" w:rsidRPr="00347A21" w:rsidRDefault="008B4602" w:rsidP="006044E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Упражнение должно иметь четко выраженное начало и окончание. При нарушении данного требования производится сбавка 0,5 балла. </w:t>
      </w:r>
    </w:p>
    <w:p w:rsidR="008B4602" w:rsidRPr="00347A21" w:rsidRDefault="008B4602" w:rsidP="006044E3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2.6. Оценка действий участника начинается с момента Принятия 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 </w:t>
      </w:r>
    </w:p>
    <w:p w:rsidR="008B4602" w:rsidRPr="00347A21" w:rsidRDefault="008B4602" w:rsidP="006044E3">
      <w:pPr>
        <w:spacing w:after="0" w:line="240" w:lineRule="auto"/>
        <w:ind w:right="24" w:firstLine="4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Оказанная участнику при выполнении упражнения поддержка или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помощь наказывается сбавкой 1,0 балл.</w:t>
      </w:r>
    </w:p>
    <w:p w:rsidR="008B4602" w:rsidRPr="00347A21" w:rsidRDefault="008B4602" w:rsidP="006044E3">
      <w:pPr>
        <w:spacing w:after="0" w:line="240" w:lineRule="auto"/>
        <w:ind w:right="24" w:firstLine="4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2.8.Для выполнения упражнения участникам предоставляется только одна попытка. </w:t>
      </w:r>
    </w:p>
    <w:p w:rsidR="008B4602" w:rsidRPr="00347A21" w:rsidRDefault="008B4602" w:rsidP="006044E3">
      <w:pPr>
        <w:spacing w:after="0" w:line="240" w:lineRule="auto"/>
        <w:ind w:right="24" w:firstLine="4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2.9.Представителям школ не разрешается разговаривать, вести фото и видеосъемку во время выполнения упражнения. Мобильные телефоны должны быть выключены. За нарушение главный судья может удалить представителя из зала.</w:t>
      </w:r>
    </w:p>
    <w:p w:rsidR="008B4602" w:rsidRPr="00347A21" w:rsidRDefault="008B4602" w:rsidP="00347A21">
      <w:pPr>
        <w:spacing w:after="0" w:line="240" w:lineRule="auto"/>
        <w:ind w:left="4" w:right="14"/>
        <w:rPr>
          <w:rFonts w:ascii="Times New Roman" w:eastAsia="Times New Roman" w:hAnsi="Times New Roman" w:cs="Times New Roman"/>
          <w:b/>
          <w:w w:val="107"/>
          <w:sz w:val="28"/>
          <w:szCs w:val="28"/>
          <w:lang w:eastAsia="ru-RU"/>
        </w:rPr>
      </w:pPr>
    </w:p>
    <w:p w:rsidR="008B4602" w:rsidRPr="00347A21" w:rsidRDefault="008B4602" w:rsidP="00347A21">
      <w:pPr>
        <w:spacing w:after="0" w:line="240" w:lineRule="auto"/>
        <w:ind w:left="4" w:right="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b/>
          <w:w w:val="107"/>
          <w:sz w:val="28"/>
          <w:szCs w:val="28"/>
          <w:lang w:eastAsia="ru-RU"/>
        </w:rPr>
        <w:t xml:space="preserve">3. </w:t>
      </w:r>
      <w:r w:rsidRPr="0034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Повторное выступление</w:t>
      </w:r>
    </w:p>
    <w:p w:rsidR="008B4602" w:rsidRPr="00347A21" w:rsidRDefault="008B4602" w:rsidP="006044E3">
      <w:pPr>
        <w:spacing w:after="0" w:line="240" w:lineRule="auto"/>
        <w:ind w:left="33" w:right="4" w:firstLine="4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т.п.; появление на акробатической дорожке (ковре) или в непосредственной близости от него посторонних предметов, создающих </w:t>
      </w:r>
      <w:proofErr w:type="spellStart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травмоопасную</w:t>
      </w:r>
      <w:proofErr w:type="spellEnd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ситуацию. </w:t>
      </w:r>
    </w:p>
    <w:p w:rsidR="008B4602" w:rsidRPr="00347A21" w:rsidRDefault="008B4602" w:rsidP="006044E3">
      <w:pPr>
        <w:spacing w:after="0" w:line="240" w:lineRule="auto"/>
        <w:ind w:left="33" w:right="4" w:firstLine="4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При возникновении указанных выше ситуаций, участник должен немедленно прекратить выступление. Если выступление будет завершено, оно будет оценено. </w:t>
      </w:r>
    </w:p>
    <w:p w:rsidR="008B4602" w:rsidRPr="00347A21" w:rsidRDefault="008B4602" w:rsidP="006044E3">
      <w:pPr>
        <w:spacing w:after="0" w:line="240" w:lineRule="auto"/>
        <w:ind w:left="19" w:right="24" w:firstLine="4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Если выступление прервано по вине участника, повторное выполнение упражнения не разрешается. </w:t>
      </w:r>
    </w:p>
    <w:p w:rsidR="008B4602" w:rsidRPr="00347A21" w:rsidRDefault="008B4602" w:rsidP="00347A21">
      <w:pPr>
        <w:spacing w:after="0" w:line="240" w:lineRule="auto"/>
        <w:ind w:left="5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602" w:rsidRPr="00347A21" w:rsidRDefault="008B4602" w:rsidP="00347A21">
      <w:pPr>
        <w:spacing w:after="0" w:line="240" w:lineRule="auto"/>
        <w:ind w:left="52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Разминка </w:t>
      </w:r>
    </w:p>
    <w:p w:rsidR="008B4602" w:rsidRPr="00347A21" w:rsidRDefault="008B4602" w:rsidP="006044E3">
      <w:pPr>
        <w:spacing w:after="0" w:line="240" w:lineRule="auto"/>
        <w:ind w:firstLine="5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B4602" w:rsidRPr="00347A21" w:rsidRDefault="008B4602" w:rsidP="00347A21">
      <w:pPr>
        <w:spacing w:after="0" w:line="240" w:lineRule="auto"/>
        <w:ind w:left="52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Судьи</w:t>
      </w:r>
    </w:p>
    <w:p w:rsidR="008B4602" w:rsidRPr="00347A21" w:rsidRDefault="008B4602" w:rsidP="001E1098">
      <w:pPr>
        <w:spacing w:after="0" w:line="240" w:lineRule="auto"/>
        <w:ind w:left="4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для руководства испытаниями назначается судейское жюри. </w:t>
      </w:r>
    </w:p>
    <w:p w:rsidR="008B4602" w:rsidRPr="00347A21" w:rsidRDefault="008B4602" w:rsidP="001E1098">
      <w:pPr>
        <w:spacing w:after="0" w:line="240" w:lineRule="auto"/>
        <w:ind w:left="3" w:right="4" w:firstLine="4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5.2. </w:t>
      </w:r>
      <w:proofErr w:type="gramStart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Жюри состоит из Председателя судейского жюри и двух судейских бригад: бригады «А», оценивающей трудность выполненного упражнения, и бригады «В», оценивающей технику и стиль исполнения. </w:t>
      </w:r>
      <w:proofErr w:type="gramEnd"/>
    </w:p>
    <w:p w:rsidR="008B4602" w:rsidRPr="00347A21" w:rsidRDefault="008B4602" w:rsidP="001E1098">
      <w:pPr>
        <w:spacing w:after="0" w:line="240" w:lineRule="auto"/>
        <w:ind w:left="507" w:right="13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Каждую бригаду возглавляет старший судья (арбитр).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B4602" w:rsidRPr="00347A21" w:rsidRDefault="008B4602" w:rsidP="00347A21">
      <w:pPr>
        <w:spacing w:after="0" w:line="240" w:lineRule="auto"/>
        <w:ind w:left="49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347A21">
        <w:rPr>
          <w:rFonts w:ascii="Times New Roman" w:eastAsia="Times New Roman" w:hAnsi="Times New Roman" w:cs="Times New Roman"/>
          <w:b/>
          <w:w w:val="109"/>
          <w:sz w:val="28"/>
          <w:szCs w:val="28"/>
          <w:lang w:eastAsia="ru-RU"/>
        </w:rPr>
        <w:t xml:space="preserve">6. </w:t>
      </w:r>
      <w:r w:rsidRPr="0034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Оценка трудности </w:t>
      </w:r>
    </w:p>
    <w:p w:rsidR="008B4602" w:rsidRPr="00347A21" w:rsidRDefault="001E1098" w:rsidP="001E1098">
      <w:pPr>
        <w:spacing w:after="0" w:line="240" w:lineRule="auto"/>
        <w:ind w:firstLine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Испытания девушек и юношей проводятся в виде выполнения акробатического упражнения, которое имеет строго обязательный характер.</w:t>
      </w:r>
    </w:p>
    <w:p w:rsidR="008B4602" w:rsidRPr="00347A21" w:rsidRDefault="001E1098" w:rsidP="001E1098">
      <w:pPr>
        <w:spacing w:after="0" w:line="240" w:lineRule="auto"/>
        <w:ind w:firstLine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изменения установленной последовательности элементов упражнение не </w:t>
      </w:r>
      <w:proofErr w:type="gramStart"/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</w:t>
      </w:r>
      <w:proofErr w:type="gramEnd"/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участник получает </w:t>
      </w:r>
      <w:r w:rsidR="008B4602" w:rsidRPr="00347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0,0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баллов. Если участник не сумел выполнить какой-либо элемент, оценка снижается на указанную в программе стоимость элемента или соединения, включающего данный элемент.</w:t>
      </w:r>
    </w:p>
    <w:p w:rsidR="008B4602" w:rsidRPr="00347A21" w:rsidRDefault="001E1098" w:rsidP="001E1098">
      <w:pPr>
        <w:spacing w:after="0" w:line="240" w:lineRule="auto"/>
        <w:ind w:firstLine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Упражнение должно иметь четко выраженное начало и окончание, выполняться слитно, без неоправданных пауз с фиксацией статических элементов не менее </w:t>
      </w:r>
      <w:r w:rsidR="008B4602" w:rsidRPr="00347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секунд.</w:t>
      </w:r>
    </w:p>
    <w:p w:rsidR="008B4602" w:rsidRPr="00347A21" w:rsidRDefault="001E1098" w:rsidP="001E1098">
      <w:pPr>
        <w:spacing w:after="0" w:line="240" w:lineRule="auto"/>
        <w:ind w:firstLine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стоимость всех выполненных элементов и соединений составляет</w:t>
      </w:r>
    </w:p>
    <w:p w:rsidR="008B4602" w:rsidRPr="00347A21" w:rsidRDefault="008B4602" w:rsidP="001E10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максимально возможную оценку за трудность упражнения, равную </w:t>
      </w:r>
      <w:r w:rsidRPr="00347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баллам.</w:t>
      </w:r>
    </w:p>
    <w:p w:rsidR="008B4602" w:rsidRPr="00347A21" w:rsidRDefault="001E1098" w:rsidP="001E1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имеют право выполнять упражнение полностью или частично. Если трудность выполненной части упражнения равна или менее </w:t>
      </w:r>
      <w:r w:rsidR="008B4602" w:rsidRPr="00347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6,0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баллов, упражнение будет считаться не выполненным и участник получит </w:t>
      </w:r>
      <w:r w:rsidR="008B4602" w:rsidRPr="00347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0,0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баллов.</w:t>
      </w:r>
    </w:p>
    <w:p w:rsidR="008B4602" w:rsidRPr="00347A21" w:rsidRDefault="001E1098" w:rsidP="001E1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6.6.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Судьи оценивают качество выполнения упражнения в сравнении с идеально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возможным вариантом исполнения. </w:t>
      </w:r>
    </w:p>
    <w:p w:rsidR="001E1098" w:rsidRDefault="001E1098" w:rsidP="00347A21">
      <w:pPr>
        <w:spacing w:after="0" w:line="240" w:lineRule="auto"/>
        <w:ind w:left="49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602" w:rsidRPr="00347A21" w:rsidRDefault="008B4602" w:rsidP="00347A21">
      <w:pPr>
        <w:spacing w:after="0" w:line="240" w:lineRule="auto"/>
        <w:ind w:left="49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7. Оценка исполнения </w:t>
      </w:r>
    </w:p>
    <w:p w:rsidR="008B4602" w:rsidRPr="00347A21" w:rsidRDefault="008B4602" w:rsidP="001E1098">
      <w:pPr>
        <w:spacing w:after="0" w:line="240" w:lineRule="auto"/>
        <w:ind w:right="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Все исполняемые участниками элементы должны выполняться технически правильно, в соответствии с требованиями гимнастического стиля.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8B4602" w:rsidRPr="00347A21" w:rsidRDefault="008B4602" w:rsidP="001E1098">
      <w:pPr>
        <w:spacing w:after="0" w:line="240" w:lineRule="auto"/>
        <w:ind w:left="4" w:firstLine="4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8B4602" w:rsidRPr="00347A21" w:rsidRDefault="008B4602" w:rsidP="001E1098">
      <w:pPr>
        <w:spacing w:after="0" w:line="240" w:lineRule="auto"/>
        <w:ind w:left="4" w:firstLine="48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Ошибки исполнения могут быть: мелкими - 0,1-0,2 балла, средними - 0,3- 0,4 балла, грубыми - 0,5 балла. Ошибка невыполнения элемента - 0,5 балла. Выход за пределы акробатической дорожки наказывается сбавкой – 1,0 балл. </w:t>
      </w:r>
    </w:p>
    <w:p w:rsidR="008B4602" w:rsidRPr="00347A21" w:rsidRDefault="008B4602" w:rsidP="001E1098">
      <w:pPr>
        <w:spacing w:after="0" w:line="240" w:lineRule="auto"/>
        <w:ind w:left="4" w:right="9" w:firstLine="4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К основным ошибкам, которые наказываются сбавкой равной стоимости акробатического элемента, относятся: </w:t>
      </w:r>
    </w:p>
    <w:p w:rsidR="008B4602" w:rsidRPr="00347A21" w:rsidRDefault="008B4602" w:rsidP="001E1098">
      <w:pPr>
        <w:spacing w:after="0" w:line="240" w:lineRule="auto"/>
        <w:ind w:left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8B4602" w:rsidRPr="00347A21" w:rsidRDefault="008B4602" w:rsidP="001E1098">
      <w:pPr>
        <w:spacing w:after="0" w:line="240" w:lineRule="auto"/>
        <w:ind w:left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потеря равновесия, приводящая к падению; </w:t>
      </w:r>
    </w:p>
    <w:p w:rsidR="008B4602" w:rsidRPr="00347A21" w:rsidRDefault="008B4602" w:rsidP="001E1098">
      <w:pPr>
        <w:spacing w:after="0" w:line="240" w:lineRule="auto"/>
        <w:ind w:left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фиксация статического элемента менее 2 секунд; </w:t>
      </w:r>
    </w:p>
    <w:p w:rsidR="008B4602" w:rsidRPr="00347A21" w:rsidRDefault="008B4602" w:rsidP="001E1098">
      <w:pPr>
        <w:spacing w:after="0" w:line="240" w:lineRule="auto"/>
        <w:ind w:left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-фиксация элемента по требованию обозначить менее 1 секунды.</w:t>
      </w:r>
    </w:p>
    <w:p w:rsidR="008B4602" w:rsidRPr="00347A21" w:rsidRDefault="008B4602" w:rsidP="001E1098">
      <w:pPr>
        <w:spacing w:after="0" w:line="240" w:lineRule="auto"/>
        <w:ind w:left="49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выполнении прыжков - приземление в </w:t>
      </w:r>
      <w:proofErr w:type="gramStart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</w:t>
      </w:r>
      <w:proofErr w:type="gramEnd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спину. </w:t>
      </w:r>
    </w:p>
    <w:p w:rsidR="008B4602" w:rsidRPr="00347A21" w:rsidRDefault="001E1098" w:rsidP="00347A21">
      <w:pPr>
        <w:spacing w:after="0" w:line="240" w:lineRule="auto"/>
        <w:ind w:left="49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</w:t>
      </w:r>
      <w:r w:rsidR="008B4602" w:rsidRPr="0034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Окончательная оценка </w:t>
      </w:r>
    </w:p>
    <w:p w:rsidR="008B4602" w:rsidRPr="00347A21" w:rsidRDefault="001E1098" w:rsidP="001E1098">
      <w:pPr>
        <w:spacing w:after="0" w:line="240" w:lineRule="auto"/>
        <w:ind w:firstLine="49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8.1. </w:t>
      </w:r>
      <w:r w:rsidR="008B4602"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8B4602" w:rsidRPr="00347A21" w:rsidRDefault="001E1098" w:rsidP="001E1098">
      <w:pPr>
        <w:spacing w:after="0" w:line="240" w:lineRule="auto"/>
        <w:ind w:firstLine="4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="008B4602" w:rsidRPr="00347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баллам. К оценке за трудность добавляется оценка за исполнение упражнения, равная </w:t>
      </w:r>
      <w:r w:rsidR="008B4602" w:rsidRPr="00347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10,0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</w:t>
      </w:r>
      <w:r w:rsidR="008B4602" w:rsidRPr="00347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20,0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баллов. </w:t>
      </w:r>
    </w:p>
    <w:p w:rsidR="008B4602" w:rsidRPr="00347A21" w:rsidRDefault="008B4602" w:rsidP="00347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602" w:rsidRPr="00347A21" w:rsidRDefault="001E1098" w:rsidP="00347A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r w:rsidR="008B4602" w:rsidRPr="0034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Протесты</w:t>
      </w:r>
    </w:p>
    <w:p w:rsidR="008B4602" w:rsidRPr="00347A21" w:rsidRDefault="001E1098" w:rsidP="001E1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Протесты подаются самим участником в письменном виде на оценку своего выступления в порядке, установленном Жюри олимпиады. Протесты, поданные на оценку других участников, не рассматриваются.</w:t>
      </w:r>
    </w:p>
    <w:p w:rsidR="008B4602" w:rsidRPr="00347A21" w:rsidRDefault="001E1098" w:rsidP="001E10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Протест может быть подан на оценку выставленную бригадой «А» за трудность упражнения. Протест на оценку бригады «В» за исполнение и специальные сбавки главного судьи соревнований не принимаются.</w:t>
      </w:r>
    </w:p>
    <w:p w:rsidR="008B4602" w:rsidRPr="00347A21" w:rsidRDefault="008B4602" w:rsidP="00347A21">
      <w:pPr>
        <w:spacing w:after="0" w:line="240" w:lineRule="auto"/>
        <w:ind w:right="77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4602" w:rsidRPr="00347A21" w:rsidRDefault="001E1098" w:rsidP="00347A21">
      <w:pPr>
        <w:spacing w:after="0" w:line="240" w:lineRule="auto"/>
        <w:ind w:right="77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10. </w:t>
      </w:r>
      <w:r w:rsidR="008B4602" w:rsidRPr="00347A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Оборудование</w:t>
      </w:r>
    </w:p>
    <w:p w:rsidR="008B4602" w:rsidRPr="00347A21" w:rsidRDefault="001E1098" w:rsidP="001E1098">
      <w:pPr>
        <w:tabs>
          <w:tab w:val="left" w:pos="709"/>
          <w:tab w:val="left" w:pos="10205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10.1. </w:t>
      </w:r>
      <w:r w:rsidR="008B460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Акробатическое упражнение выполняется на дорожке не менее 12 метров в длину и 1,5 метра в ширину. Вокруг акробатической дорожки должна иметься зона безопасности шириной не менее 1,5 метра, полностью свободная от посторонних предметов. </w:t>
      </w:r>
    </w:p>
    <w:p w:rsidR="008B4602" w:rsidRPr="00347A21" w:rsidRDefault="008B4602" w:rsidP="00347A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602" w:rsidRPr="00347A21" w:rsidRDefault="001E1098" w:rsidP="001E10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11. </w:t>
      </w:r>
      <w:r w:rsidR="008B4602" w:rsidRPr="00347A21">
        <w:rPr>
          <w:rFonts w:ascii="Times New Roman" w:eastAsia="Times New Roman" w:hAnsi="Times New Roman" w:cs="Times New Roman"/>
          <w:b/>
          <w:sz w:val="28"/>
          <w:szCs w:val="28"/>
        </w:rPr>
        <w:t>Подведение итогов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общем зачете муниципального этапа олимпиады определяются победители и призеры. Итоги подводятся отдельно среди юношей и девушек по группам: 7-8 классы , 9-11классы.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них: 3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0 баллов – за теор</w:t>
      </w:r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етико-методическое задание;   35 балло</w:t>
      </w:r>
      <w:proofErr w:type="gramStart"/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в-</w:t>
      </w:r>
      <w:proofErr w:type="gramEnd"/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гимнастика; 35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баллов- легкая атлетика. Результаты каждого участника муниципального этапа в легкой атлетике   переводятся в «зачетные» баллы относительно лучших показанных результатов, а в гимнастике и теоретико-методическом испытании – относительно максимально возможного «зачетного» балла по формулам: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position w:val="-60"/>
          <w:sz w:val="28"/>
          <w:szCs w:val="28"/>
          <w:lang w:eastAsia="ru-RU"/>
        </w:rPr>
        <w:object w:dxaOrig="1579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66pt" o:ole="">
            <v:imagedata r:id="rId7" o:title=""/>
          </v:shape>
          <o:OLEObject Type="Embed" ProgID="Equation.3" ShapeID="_x0000_i1025" DrawAspect="Content" ObjectID="_1699952239" r:id="rId8"/>
        </w:objec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Х</w:t>
      </w:r>
      <w:proofErr w:type="gramStart"/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«зачетный» балл </w:t>
      </w:r>
      <w:r w:rsidRPr="00347A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proofErr w:type="spellStart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участника;  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К – коэффициент (удельный вес) конкретного задания;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результат </w:t>
      </w:r>
      <w:r w:rsidRPr="00347A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участника в конкретном задании;  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 – максимально возможный или лучший результат в конкретном задании.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Формула (1) применяется при выведении «зачетного» балла участнику в теоретико-методическом задании, гимнастике  а формула (2) – в легкой атлетике.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Примеры. 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теоретико</w:t>
      </w:r>
      <w:r w:rsidR="00EE706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-методическом задании составил 2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0 балла (</w:t>
      </w:r>
      <w:r w:rsidRPr="00347A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="00EE706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=20) из   41 максимально </w:t>
      </w:r>
      <w:proofErr w:type="gramStart"/>
      <w:r w:rsidR="00EE706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proofErr w:type="gramEnd"/>
      <w:r w:rsidR="00EE706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(М=41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Удельный вес по данному заданию составляет </w:t>
      </w:r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30 баллов (К=3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0). Подставляем в формулу (1) значения </w:t>
      </w:r>
      <w:r w:rsidRPr="00347A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= 3</w:t>
      </w:r>
      <w:r w:rsidR="00EE7062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0*20/41 = 14,6 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баллов.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участника олимпиады (7-8 классы) в гимнастике составил 10 балла (</w:t>
      </w:r>
      <w:r w:rsidRPr="00347A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=</w:t>
      </w:r>
      <w:r w:rsidR="008C2A83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10) из 2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8C2A83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 </w:t>
      </w:r>
      <w:proofErr w:type="gramStart"/>
      <w:r w:rsidR="008C2A83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возможных</w:t>
      </w:r>
      <w:proofErr w:type="gramEnd"/>
      <w:r w:rsidR="008C2A83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(М=2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0). Удельный вес по данному заданию сос</w:t>
      </w:r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тавляет 35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(К=3</w:t>
      </w:r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Подставляем в формулу (1) значения </w:t>
      </w:r>
      <w:r w:rsidRPr="00347A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= 35</w:t>
      </w:r>
      <w:r w:rsidR="008C2A83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*10/20 =1</w:t>
      </w:r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7,5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 участника олимпиады в практическом задании по легкой атлетике </w:t>
      </w:r>
      <w:proofErr w:type="gramStart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 190,24 сек</w:t>
      </w:r>
      <w:proofErr w:type="gramEnd"/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47A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=190,24), а лучший результат в этом задании составил 160,15 сек (М=160,15). Удельный вес </w:t>
      </w:r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заданию составляет 35 баллов (К=35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Подставляем в формулу (2) значения </w:t>
      </w:r>
      <w:r w:rsidRPr="00347A2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,К, и М и получаем «зачетный» балл: Х</w:t>
      </w:r>
      <w:proofErr w:type="gramStart"/>
      <w:r w:rsidRPr="00347A21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proofErr w:type="gramEnd"/>
      <w:r w:rsidR="009A5DF9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= 35*160,15/190,24 =29,4</w:t>
      </w:r>
      <w:r w:rsidR="008C2A83"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баллов. 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Участник, набравший наибольшую сумму баллов по итогам всех испытаний, является победителем. В случае равных результатов у нескольких участников, победителями признаются все участники, набравшие одинаковое количество баллов. При определении призеров участники, набравшие равное количество баллов, ранжируются в алфавитном порядке. </w:t>
      </w:r>
    </w:p>
    <w:p w:rsidR="008B4602" w:rsidRPr="00347A21" w:rsidRDefault="008B4602" w:rsidP="001E10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he-IL"/>
        </w:rPr>
      </w:pPr>
      <w:r w:rsidRPr="00347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квотой, установленной региональным оргкомитетом, жюри определяет победителей и призеров  муниципального этапа Олимпиады. </w:t>
      </w:r>
    </w:p>
    <w:p w:rsidR="00A14D14" w:rsidRPr="00347A21" w:rsidRDefault="00A14D14" w:rsidP="00347A2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D4247E" w:rsidRPr="00347A21" w:rsidRDefault="00D4247E" w:rsidP="00347A2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4247E" w:rsidRPr="00347A21" w:rsidSect="00316F9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7178C"/>
    <w:multiLevelType w:val="hybridMultilevel"/>
    <w:tmpl w:val="56E64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8C"/>
    <w:rsid w:val="00002EED"/>
    <w:rsid w:val="00047EBF"/>
    <w:rsid w:val="00053CB1"/>
    <w:rsid w:val="00087E7B"/>
    <w:rsid w:val="0009338C"/>
    <w:rsid w:val="000D77CB"/>
    <w:rsid w:val="001A31C8"/>
    <w:rsid w:val="001B5172"/>
    <w:rsid w:val="001D5877"/>
    <w:rsid w:val="001E1098"/>
    <w:rsid w:val="001E3079"/>
    <w:rsid w:val="00242E08"/>
    <w:rsid w:val="00246D2B"/>
    <w:rsid w:val="00274929"/>
    <w:rsid w:val="002E1C58"/>
    <w:rsid w:val="002E2C29"/>
    <w:rsid w:val="00311CCD"/>
    <w:rsid w:val="00316F95"/>
    <w:rsid w:val="00347A21"/>
    <w:rsid w:val="003616F8"/>
    <w:rsid w:val="00517E2A"/>
    <w:rsid w:val="00531576"/>
    <w:rsid w:val="0057346D"/>
    <w:rsid w:val="005E7DCF"/>
    <w:rsid w:val="006044E3"/>
    <w:rsid w:val="006259E6"/>
    <w:rsid w:val="0072156B"/>
    <w:rsid w:val="007847DC"/>
    <w:rsid w:val="00791672"/>
    <w:rsid w:val="007B177F"/>
    <w:rsid w:val="007B71C4"/>
    <w:rsid w:val="00814A99"/>
    <w:rsid w:val="008B4602"/>
    <w:rsid w:val="008B6E8C"/>
    <w:rsid w:val="008C2A83"/>
    <w:rsid w:val="008F579E"/>
    <w:rsid w:val="009A46FC"/>
    <w:rsid w:val="009A5DF9"/>
    <w:rsid w:val="009F7300"/>
    <w:rsid w:val="00A14D14"/>
    <w:rsid w:val="00A24D3B"/>
    <w:rsid w:val="00A527D7"/>
    <w:rsid w:val="00AB1562"/>
    <w:rsid w:val="00AC4396"/>
    <w:rsid w:val="00B1419F"/>
    <w:rsid w:val="00B34D76"/>
    <w:rsid w:val="00B45DFB"/>
    <w:rsid w:val="00B66F3E"/>
    <w:rsid w:val="00BA3C58"/>
    <w:rsid w:val="00BA57C6"/>
    <w:rsid w:val="00BD72B3"/>
    <w:rsid w:val="00C16791"/>
    <w:rsid w:val="00CE0C47"/>
    <w:rsid w:val="00D4247E"/>
    <w:rsid w:val="00D5479E"/>
    <w:rsid w:val="00DB2A0F"/>
    <w:rsid w:val="00DE10A9"/>
    <w:rsid w:val="00EA5E2F"/>
    <w:rsid w:val="00EE7062"/>
    <w:rsid w:val="00F71E81"/>
    <w:rsid w:val="00F8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4A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E2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C29"/>
    <w:rPr>
      <w:rFonts w:ascii="Segoe UI" w:hAnsi="Segoe UI" w:cs="Segoe UI"/>
      <w:sz w:val="18"/>
      <w:szCs w:val="18"/>
    </w:rPr>
  </w:style>
  <w:style w:type="paragraph" w:customStyle="1" w:styleId="a5">
    <w:name w:val="Стиль"/>
    <w:rsid w:val="00BA57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044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4A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E2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C29"/>
    <w:rPr>
      <w:rFonts w:ascii="Segoe UI" w:hAnsi="Segoe UI" w:cs="Segoe UI"/>
      <w:sz w:val="18"/>
      <w:szCs w:val="18"/>
    </w:rPr>
  </w:style>
  <w:style w:type="paragraph" w:customStyle="1" w:styleId="a5">
    <w:name w:val="Стиль"/>
    <w:rsid w:val="00BA57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044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7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033B9-1E42-4D5B-97A0-33DFCCA5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827</TotalTime>
  <Pages>1</Pages>
  <Words>1694</Words>
  <Characters>9657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 Леонид Александрович</dc:creator>
  <cp:keywords/>
  <dc:description/>
  <cp:lastModifiedBy>Пользователь Windows</cp:lastModifiedBy>
  <cp:revision>26</cp:revision>
  <cp:lastPrinted>2021-10-25T08:31:00Z</cp:lastPrinted>
  <dcterms:created xsi:type="dcterms:W3CDTF">2021-09-30T06:54:00Z</dcterms:created>
  <dcterms:modified xsi:type="dcterms:W3CDTF">2021-12-02T09:11:00Z</dcterms:modified>
</cp:coreProperties>
</file>